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600" w:firstLineChars="200"/>
        <w:jc w:val="center"/>
        <w:textAlignment w:val="baseline"/>
        <w:rPr>
          <w:rFonts w:ascii="华文中宋" w:hAnsi="华文中宋" w:eastAsia="华文中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 w:cs="仿宋"/>
          <w:bCs/>
          <w:color w:val="000000"/>
          <w:sz w:val="30"/>
          <w:szCs w:val="30"/>
          <w:shd w:val="clear" w:color="auto" w:fill="FFFFFF"/>
        </w:rPr>
        <w:t>第九届数学史与数学教育学术研讨会</w:t>
      </w:r>
    </w:p>
    <w:p>
      <w:pPr>
        <w:snapToGrid w:val="0"/>
        <w:ind w:firstLine="600" w:firstLineChars="200"/>
        <w:jc w:val="center"/>
        <w:textAlignment w:val="baseline"/>
        <w:rPr>
          <w:rFonts w:ascii="华文中宋" w:hAnsi="华文中宋" w:eastAsia="华文中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 w:cs="仿宋"/>
          <w:bCs/>
          <w:color w:val="000000"/>
          <w:sz w:val="30"/>
          <w:szCs w:val="30"/>
          <w:shd w:val="clear" w:color="auto" w:fill="FFFFFF"/>
        </w:rPr>
        <w:t>暨数学史分会成立40周年纪念会</w:t>
      </w:r>
    </w:p>
    <w:p>
      <w:pPr>
        <w:tabs>
          <w:tab w:val="left" w:pos="3154"/>
          <w:tab w:val="center" w:pos="5175"/>
        </w:tabs>
        <w:snapToGrid w:val="0"/>
        <w:ind w:firstLine="480" w:firstLineChars="200"/>
        <w:jc w:val="left"/>
        <w:textAlignment w:val="baseline"/>
        <w:rPr>
          <w:rFonts w:hint="default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ab/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ab/>
        <w:t>2022年8月1日—4日 呼和浩特</w:t>
      </w:r>
    </w:p>
    <w:p>
      <w:pPr>
        <w:jc w:val="center"/>
        <w:textAlignment w:val="baseline"/>
        <w:rPr>
          <w:rFonts w:ascii="黑体" w:hAnsi="黑体" w:eastAsia="黑体" w:cs="宋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sz w:val="30"/>
          <w:szCs w:val="30"/>
          <w:shd w:val="clear" w:color="auto" w:fill="FFFFFF"/>
        </w:rPr>
        <w:t>参会回执</w:t>
      </w:r>
    </w:p>
    <w:p>
      <w:pPr>
        <w:jc w:val="center"/>
        <w:textAlignment w:val="baseline"/>
        <w:rPr>
          <w:rFonts w:ascii="黑体" w:hAnsi="黑体" w:eastAsia="黑体" w:cs="宋体"/>
          <w:sz w:val="44"/>
          <w:szCs w:val="44"/>
          <w:shd w:val="clear" w:color="auto" w:fill="FFFFFF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76"/>
        <w:gridCol w:w="977"/>
        <w:gridCol w:w="426"/>
        <w:gridCol w:w="723"/>
        <w:gridCol w:w="142"/>
        <w:gridCol w:w="1134"/>
        <w:gridCol w:w="1134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679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387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679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3387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679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/研究生</w:t>
            </w:r>
          </w:p>
        </w:tc>
        <w:tc>
          <w:tcPr>
            <w:tcW w:w="3387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通讯地址及邮编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报告题目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内容摘要</w:t>
            </w:r>
          </w:p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</w:t>
            </w:r>
            <w:r>
              <w:rPr>
                <w:sz w:val="24"/>
              </w:rPr>
              <w:t>~</w:t>
            </w:r>
            <w:r>
              <w:rPr>
                <w:rFonts w:hint="eastAsia" w:ascii="宋体" w:hAnsi="宋体" w:cs="宋体"/>
                <w:sz w:val="24"/>
              </w:rPr>
              <w:t>1000字）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餐食要求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清真  □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restart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住宿要求</w:t>
            </w:r>
          </w:p>
        </w:tc>
        <w:tc>
          <w:tcPr>
            <w:tcW w:w="3402" w:type="dxa"/>
            <w:gridSpan w:val="4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是否住宿    是  □</w:t>
            </w:r>
          </w:p>
        </w:tc>
        <w:tc>
          <w:tcPr>
            <w:tcW w:w="3529" w:type="dxa"/>
            <w:gridSpan w:val="4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住宿日期</w:t>
            </w:r>
          </w:p>
        </w:tc>
        <w:tc>
          <w:tcPr>
            <w:tcW w:w="977" w:type="dxa"/>
          </w:tcPr>
          <w:p>
            <w:pPr>
              <w:textAlignment w:val="baseline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1日 □</w:t>
            </w:r>
          </w:p>
        </w:tc>
        <w:tc>
          <w:tcPr>
            <w:tcW w:w="1291" w:type="dxa"/>
            <w:gridSpan w:val="3"/>
          </w:tcPr>
          <w:p>
            <w:pPr>
              <w:textAlignment w:val="baseline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2日 □</w:t>
            </w:r>
          </w:p>
        </w:tc>
        <w:tc>
          <w:tcPr>
            <w:tcW w:w="1134" w:type="dxa"/>
          </w:tcPr>
          <w:p>
            <w:pPr>
              <w:textAlignment w:val="baseline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 日 □</w:t>
            </w:r>
          </w:p>
        </w:tc>
        <w:tc>
          <w:tcPr>
            <w:tcW w:w="1134" w:type="dxa"/>
          </w:tcPr>
          <w:p>
            <w:pPr>
              <w:ind w:firstLine="240" w:firstLineChars="100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   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房型：标间 □  大床房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 w:val="restart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标间合住安排：                      </w:t>
            </w:r>
          </w:p>
        </w:tc>
        <w:tc>
          <w:tcPr>
            <w:tcW w:w="4678" w:type="dxa"/>
            <w:gridSpan w:val="6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自行组合    □  合住人姓名：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 w:val="continue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678" w:type="dxa"/>
            <w:gridSpan w:val="6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会务组安排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陪同人员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备注</w:t>
            </w:r>
          </w:p>
        </w:tc>
        <w:tc>
          <w:tcPr>
            <w:tcW w:w="6931" w:type="dxa"/>
            <w:gridSpan w:val="8"/>
          </w:tcPr>
          <w:p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480" w:firstLineChars="200"/>
        <w:jc w:val="left"/>
        <w:textAlignment w:val="baseline"/>
        <w:rPr>
          <w:rFonts w:ascii="宋体" w:hAnsi="宋体" w:cs="宋体"/>
          <w:sz w:val="24"/>
          <w:shd w:val="clear" w:color="auto" w:fill="FFFFFF"/>
        </w:rPr>
      </w:pPr>
    </w:p>
    <w:p>
      <w:pPr>
        <w:snapToGrid w:val="0"/>
        <w:spacing w:line="288" w:lineRule="auto"/>
        <w:jc w:val="left"/>
        <w:textAlignment w:val="baseline"/>
        <w:rPr>
          <w:rFonts w:ascii="宋体" w:hAnsi="宋体" w:cs="宋体"/>
          <w:sz w:val="24"/>
          <w:shd w:val="clear" w:color="auto" w:fill="FFFFFF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I0ZGIxOTQxMzYxN2U3MzcwMjhmNzAxYmZmOWQ1NDgifQ=="/>
  </w:docVars>
  <w:rsids>
    <w:rsidRoot w:val="001523FB"/>
    <w:rsid w:val="001523FB"/>
    <w:rsid w:val="00554A66"/>
    <w:rsid w:val="007C0AAD"/>
    <w:rsid w:val="009328C0"/>
    <w:rsid w:val="00BE07B6"/>
    <w:rsid w:val="00C63B9E"/>
    <w:rsid w:val="08847D7A"/>
    <w:rsid w:val="09BD02D9"/>
    <w:rsid w:val="0EE446E2"/>
    <w:rsid w:val="27BD32A9"/>
    <w:rsid w:val="2AE715D7"/>
    <w:rsid w:val="31B32DDA"/>
    <w:rsid w:val="31CF1678"/>
    <w:rsid w:val="31F07185"/>
    <w:rsid w:val="4434001F"/>
    <w:rsid w:val="5B651AA8"/>
    <w:rsid w:val="5F476F3B"/>
    <w:rsid w:val="63C631FA"/>
    <w:rsid w:val="68D564E7"/>
    <w:rsid w:val="73E922BE"/>
    <w:rsid w:val="79C91A10"/>
    <w:rsid w:val="7D7A3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1214</Characters>
  <Lines>2</Lines>
  <Paragraphs>2</Paragraphs>
  <TotalTime>9</TotalTime>
  <ScaleCrop>false</ScaleCrop>
  <LinksUpToDate>false</LinksUpToDate>
  <CharactersWithSpaces>1325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2020-07-11T14:55:00Z</dcterms:created>
  <dc:creator>高乐高</dc:creator>
  <cp:lastModifiedBy>高乐高</cp:lastModifiedBy>
  <cp:lastPrinted>2020-07-14T02:33:00Z</cp:lastPrinted>
  <dcterms:modified xsi:type="dcterms:W3CDTF">2022-07-04T09:43:35Z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925FD16C0BA545F58E6314C23EEBC70F</vt:lpwstr>
  </property>
</Properties>
</file>